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9B" w:rsidRPr="009968D0" w:rsidRDefault="00A8586C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color w:val="000000"/>
          <w:sz w:val="32"/>
          <w:szCs w:val="32"/>
        </w:rPr>
        <w:t>附件</w:t>
      </w:r>
      <w:r w:rsidR="009728B0">
        <w:rPr>
          <w:rFonts w:ascii="仿宋" w:eastAsia="仿宋" w:hAnsi="仿宋" w:hint="eastAsia"/>
          <w:color w:val="000000"/>
          <w:sz w:val="32"/>
          <w:szCs w:val="32"/>
        </w:rPr>
        <w:t>4</w:t>
      </w:r>
    </w:p>
    <w:p w:rsidR="008E4A9B" w:rsidRPr="009968D0" w:rsidRDefault="00A8586C">
      <w:pPr>
        <w:spacing w:line="600" w:lineRule="exact"/>
        <w:jc w:val="center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9968D0">
        <w:rPr>
          <w:rFonts w:asciiTheme="majorEastAsia" w:eastAsiaTheme="majorEastAsia" w:hAnsiTheme="majorEastAsia"/>
          <w:color w:val="000000"/>
          <w:sz w:val="36"/>
          <w:szCs w:val="36"/>
        </w:rPr>
        <w:t>全国跳绳</w:t>
      </w:r>
      <w:r w:rsidRPr="009968D0">
        <w:rPr>
          <w:rFonts w:asciiTheme="majorEastAsia" w:eastAsiaTheme="majorEastAsia" w:hAnsiTheme="majorEastAsia" w:hint="eastAsia"/>
          <w:color w:val="000000"/>
          <w:sz w:val="36"/>
          <w:szCs w:val="36"/>
        </w:rPr>
        <w:t>挑战赛</w:t>
      </w:r>
      <w:r w:rsidRPr="009968D0">
        <w:rPr>
          <w:rFonts w:asciiTheme="majorEastAsia" w:eastAsiaTheme="majorEastAsia" w:hAnsiTheme="majorEastAsia"/>
          <w:color w:val="000000"/>
          <w:sz w:val="36"/>
          <w:szCs w:val="36"/>
        </w:rPr>
        <w:t>竞赛规程</w:t>
      </w:r>
    </w:p>
    <w:p w:rsidR="008E4A9B" w:rsidRPr="009968D0" w:rsidRDefault="008E4A9B">
      <w:pPr>
        <w:spacing w:line="60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8E4A9B" w:rsidRPr="009968D0" w:rsidRDefault="00A8586C" w:rsidP="009968D0">
      <w:pPr>
        <w:spacing w:line="600" w:lineRule="exact"/>
        <w:ind w:firstLineChars="221" w:firstLine="710"/>
        <w:rPr>
          <w:rFonts w:ascii="仿宋" w:eastAsia="仿宋" w:hAnsi="仿宋"/>
          <w:b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b/>
          <w:color w:val="000000"/>
          <w:sz w:val="32"/>
          <w:szCs w:val="32"/>
        </w:rPr>
        <w:t>一、主办单位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国家体育总局社会体育指导中心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安徽省体育局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proofErr w:type="gramStart"/>
      <w:r w:rsidRPr="009968D0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9968D0">
        <w:rPr>
          <w:rFonts w:ascii="仿宋" w:eastAsia="仿宋" w:hAnsi="仿宋" w:hint="eastAsia"/>
          <w:sz w:val="32"/>
          <w:szCs w:val="32"/>
        </w:rPr>
        <w:t>人民政府</w:t>
      </w:r>
    </w:p>
    <w:p w:rsidR="008E4A9B" w:rsidRPr="009968D0" w:rsidRDefault="00A8586C" w:rsidP="009968D0">
      <w:pPr>
        <w:spacing w:line="600" w:lineRule="exact"/>
        <w:ind w:firstLineChars="221" w:firstLine="710"/>
        <w:rPr>
          <w:rFonts w:ascii="仿宋" w:eastAsia="仿宋" w:hAnsi="仿宋"/>
          <w:b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b/>
          <w:color w:val="000000"/>
          <w:sz w:val="32"/>
          <w:szCs w:val="32"/>
        </w:rPr>
        <w:t>二、承办单位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安徽省社会体育指导中心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proofErr w:type="gramStart"/>
      <w:r w:rsidRPr="009968D0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9968D0">
        <w:rPr>
          <w:rFonts w:ascii="仿宋" w:eastAsia="仿宋" w:hAnsi="仿宋" w:hint="eastAsia"/>
          <w:sz w:val="32"/>
          <w:szCs w:val="32"/>
        </w:rPr>
        <w:t>教育体育局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全国跳绳运动推广中心</w:t>
      </w:r>
    </w:p>
    <w:p w:rsidR="008E4A9B" w:rsidRPr="009968D0" w:rsidRDefault="00A8586C" w:rsidP="009968D0">
      <w:pPr>
        <w:spacing w:line="600" w:lineRule="exact"/>
        <w:ind w:firstLineChars="221" w:firstLine="710"/>
        <w:rPr>
          <w:rFonts w:ascii="仿宋" w:eastAsia="仿宋" w:hAnsi="仿宋"/>
          <w:b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b/>
          <w:color w:val="000000"/>
          <w:sz w:val="32"/>
          <w:szCs w:val="32"/>
        </w:rPr>
        <w:t>三、协办单位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color w:val="000000"/>
          <w:sz w:val="32"/>
          <w:szCs w:val="32"/>
        </w:rPr>
        <w:t>上海大</w:t>
      </w:r>
      <w:proofErr w:type="gramStart"/>
      <w:r w:rsidRPr="009968D0">
        <w:rPr>
          <w:rFonts w:ascii="仿宋" w:eastAsia="仿宋" w:hAnsi="仿宋" w:hint="eastAsia"/>
          <w:color w:val="000000"/>
          <w:sz w:val="32"/>
          <w:szCs w:val="32"/>
        </w:rPr>
        <w:t>健石体育</w:t>
      </w:r>
      <w:proofErr w:type="gramEnd"/>
      <w:r w:rsidRPr="009968D0">
        <w:rPr>
          <w:rFonts w:ascii="仿宋" w:eastAsia="仿宋" w:hAnsi="仿宋" w:hint="eastAsia"/>
          <w:color w:val="000000"/>
          <w:sz w:val="32"/>
          <w:szCs w:val="32"/>
        </w:rPr>
        <w:t>文化传播有限公司</w:t>
      </w:r>
    </w:p>
    <w:p w:rsidR="008E4A9B" w:rsidRPr="009B322B" w:rsidRDefault="00A8586C" w:rsidP="009B322B">
      <w:pPr>
        <w:spacing w:line="600" w:lineRule="exact"/>
        <w:ind w:firstLineChars="221" w:firstLine="710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b/>
          <w:color w:val="000000"/>
          <w:sz w:val="32"/>
          <w:szCs w:val="32"/>
        </w:rPr>
        <w:t>四、时间和地点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color w:val="000000"/>
          <w:sz w:val="32"/>
          <w:szCs w:val="32"/>
        </w:rPr>
        <w:t>（一）比赛日期：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2016年</w:t>
      </w:r>
      <w:r w:rsidR="001C0BCF">
        <w:rPr>
          <w:rFonts w:ascii="仿宋" w:eastAsia="仿宋" w:hAnsi="仿宋" w:hint="eastAsia"/>
          <w:sz w:val="32"/>
          <w:szCs w:val="32"/>
        </w:rPr>
        <w:t>10</w:t>
      </w:r>
      <w:r w:rsidRPr="009968D0">
        <w:rPr>
          <w:rFonts w:ascii="仿宋" w:eastAsia="仿宋" w:hAnsi="仿宋" w:hint="eastAsia"/>
          <w:sz w:val="32"/>
          <w:szCs w:val="32"/>
        </w:rPr>
        <w:t>月</w:t>
      </w:r>
      <w:r w:rsidR="001C0BCF">
        <w:rPr>
          <w:rFonts w:ascii="仿宋" w:eastAsia="仿宋" w:hAnsi="仿宋" w:hint="eastAsia"/>
          <w:sz w:val="32"/>
          <w:szCs w:val="32"/>
        </w:rPr>
        <w:t>17-20</w:t>
      </w:r>
      <w:r w:rsidRPr="009968D0">
        <w:rPr>
          <w:rFonts w:ascii="仿宋" w:eastAsia="仿宋" w:hAnsi="仿宋" w:hint="eastAsia"/>
          <w:sz w:val="32"/>
          <w:szCs w:val="32"/>
        </w:rPr>
        <w:t>日</w:t>
      </w:r>
      <w:r w:rsidRPr="009968D0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1C0BCF">
        <w:rPr>
          <w:rFonts w:ascii="仿宋" w:eastAsia="仿宋" w:hAnsi="仿宋" w:hint="eastAsia"/>
          <w:color w:val="000000"/>
          <w:sz w:val="32"/>
          <w:szCs w:val="32"/>
        </w:rPr>
        <w:t>17</w:t>
      </w:r>
      <w:r w:rsidRPr="009968D0">
        <w:rPr>
          <w:rFonts w:ascii="仿宋" w:eastAsia="仿宋" w:hAnsi="仿宋" w:hint="eastAsia"/>
          <w:color w:val="000000"/>
          <w:sz w:val="32"/>
          <w:szCs w:val="32"/>
        </w:rPr>
        <w:t>日报到，</w:t>
      </w:r>
      <w:r w:rsidR="001C0BCF">
        <w:rPr>
          <w:rFonts w:ascii="仿宋" w:eastAsia="仿宋" w:hAnsi="仿宋" w:hint="eastAsia"/>
          <w:color w:val="000000"/>
          <w:sz w:val="32"/>
          <w:szCs w:val="32"/>
        </w:rPr>
        <w:t>20</w:t>
      </w:r>
      <w:r w:rsidRPr="009968D0">
        <w:rPr>
          <w:rFonts w:ascii="仿宋" w:eastAsia="仿宋" w:hAnsi="仿宋" w:hint="eastAsia"/>
          <w:color w:val="000000"/>
          <w:sz w:val="32"/>
          <w:szCs w:val="32"/>
        </w:rPr>
        <w:t>日离会）。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/>
          <w:color w:val="000000"/>
          <w:sz w:val="32"/>
          <w:szCs w:val="32"/>
        </w:rPr>
      </w:pPr>
      <w:r w:rsidRPr="009968D0">
        <w:rPr>
          <w:rFonts w:ascii="仿宋" w:eastAsia="仿宋" w:hAnsi="仿宋" w:hint="eastAsia"/>
          <w:color w:val="000000"/>
          <w:sz w:val="32"/>
          <w:szCs w:val="32"/>
        </w:rPr>
        <w:t>（二）比赛地点：</w:t>
      </w:r>
    </w:p>
    <w:p w:rsidR="009728B0" w:rsidRPr="009728B0" w:rsidRDefault="009728B0" w:rsidP="009728B0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安徽省</w:t>
      </w:r>
      <w:proofErr w:type="gramStart"/>
      <w:r w:rsidRPr="009728B0">
        <w:rPr>
          <w:rFonts w:ascii="仿宋" w:eastAsia="仿宋" w:hAnsi="仿宋" w:hint="eastAsia"/>
          <w:sz w:val="32"/>
          <w:szCs w:val="32"/>
        </w:rPr>
        <w:t>池州市</w:t>
      </w:r>
      <w:proofErr w:type="gramEnd"/>
      <w:r w:rsidRPr="009728B0">
        <w:rPr>
          <w:rFonts w:ascii="仿宋" w:eastAsia="仿宋" w:hAnsi="仿宋" w:hint="eastAsia"/>
          <w:sz w:val="32"/>
          <w:szCs w:val="32"/>
        </w:rPr>
        <w:t>第六中学体育馆</w:t>
      </w:r>
    </w:p>
    <w:p w:rsidR="008E4A9B" w:rsidRPr="009968D0" w:rsidRDefault="009B322B" w:rsidP="009968D0">
      <w:pPr>
        <w:spacing w:line="600" w:lineRule="exact"/>
        <w:ind w:firstLineChars="221" w:firstLine="710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五</w:t>
      </w:r>
      <w:r w:rsidR="00A8586C" w:rsidRPr="009968D0">
        <w:rPr>
          <w:rFonts w:ascii="仿宋" w:eastAsia="仿宋" w:hAnsi="仿宋" w:hint="eastAsia"/>
          <w:b/>
          <w:color w:val="000000"/>
          <w:sz w:val="32"/>
          <w:szCs w:val="32"/>
        </w:rPr>
        <w:t>、竞赛项目及分组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（一）竞赛项目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1.速度挑战赛：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⑴个人速度挑战</w:t>
      </w:r>
      <w:r w:rsidRPr="00D5081B">
        <w:rPr>
          <w:rFonts w:ascii="仿宋" w:eastAsia="仿宋" w:hAnsi="仿宋"/>
          <w:sz w:val="32"/>
          <w:szCs w:val="32"/>
        </w:rPr>
        <w:t>赛</w:t>
      </w:r>
      <w:r w:rsidRPr="00D5081B">
        <w:rPr>
          <w:rFonts w:ascii="仿宋" w:eastAsia="仿宋" w:hAnsi="仿宋" w:hint="eastAsia"/>
          <w:sz w:val="32"/>
          <w:szCs w:val="32"/>
        </w:rPr>
        <w:t>：</w:t>
      </w:r>
      <w:r w:rsidRPr="00D5081B">
        <w:rPr>
          <w:rFonts w:ascii="仿宋" w:eastAsia="仿宋" w:hAnsi="仿宋"/>
          <w:sz w:val="32"/>
          <w:szCs w:val="32"/>
        </w:rPr>
        <w:t>30</w:t>
      </w:r>
      <w:r w:rsidRPr="00D5081B">
        <w:rPr>
          <w:rFonts w:ascii="仿宋" w:eastAsia="仿宋" w:hAnsi="仿宋" w:hint="eastAsia"/>
          <w:sz w:val="32"/>
          <w:szCs w:val="32"/>
        </w:rPr>
        <w:t>秒</w:t>
      </w:r>
      <w:proofErr w:type="gramStart"/>
      <w:r w:rsidRPr="00D5081B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D5081B">
        <w:rPr>
          <w:rFonts w:ascii="仿宋" w:eastAsia="仿宋" w:hAnsi="仿宋" w:hint="eastAsia"/>
          <w:sz w:val="32"/>
          <w:szCs w:val="32"/>
        </w:rPr>
        <w:t>、3分钟</w:t>
      </w:r>
      <w:proofErr w:type="gramStart"/>
      <w:r w:rsidRPr="00D5081B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D5081B">
        <w:rPr>
          <w:rFonts w:ascii="仿宋" w:eastAsia="仿宋" w:hAnsi="仿宋" w:hint="eastAsia"/>
          <w:sz w:val="32"/>
          <w:szCs w:val="32"/>
        </w:rPr>
        <w:t>、15分钟</w:t>
      </w:r>
      <w:proofErr w:type="gramStart"/>
      <w:r w:rsidRPr="00D5081B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D5081B">
        <w:rPr>
          <w:rFonts w:ascii="仿宋" w:eastAsia="仿宋" w:hAnsi="仿宋" w:hint="eastAsia"/>
          <w:sz w:val="32"/>
          <w:szCs w:val="32"/>
        </w:rPr>
        <w:t>（半程跳绳马拉松）；30分钟</w:t>
      </w:r>
      <w:proofErr w:type="gramStart"/>
      <w:r w:rsidRPr="00D5081B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D5081B">
        <w:rPr>
          <w:rFonts w:ascii="仿宋" w:eastAsia="仿宋" w:hAnsi="仿宋" w:hint="eastAsia"/>
          <w:sz w:val="32"/>
          <w:szCs w:val="32"/>
        </w:rPr>
        <w:t>（全程跳绳马拉松）；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lastRenderedPageBreak/>
        <w:t>⑵团体速度</w:t>
      </w:r>
      <w:r w:rsidRPr="00D5081B">
        <w:rPr>
          <w:rFonts w:ascii="仿宋" w:eastAsia="仿宋" w:hAnsi="仿宋"/>
          <w:sz w:val="32"/>
          <w:szCs w:val="32"/>
        </w:rPr>
        <w:t>挑战赛</w:t>
      </w:r>
      <w:r w:rsidRPr="00D5081B">
        <w:rPr>
          <w:rFonts w:ascii="仿宋" w:eastAsia="仿宋" w:hAnsi="仿宋" w:hint="eastAsia"/>
          <w:sz w:val="32"/>
          <w:szCs w:val="32"/>
        </w:rPr>
        <w:t>：2×60秒交互</w:t>
      </w:r>
      <w:proofErr w:type="gramStart"/>
      <w:r w:rsidRPr="00D5081B">
        <w:rPr>
          <w:rFonts w:ascii="仿宋" w:eastAsia="仿宋" w:hAnsi="仿宋" w:hint="eastAsia"/>
          <w:sz w:val="32"/>
          <w:szCs w:val="32"/>
        </w:rPr>
        <w:t>绳</w:t>
      </w:r>
      <w:proofErr w:type="gramEnd"/>
      <w:r w:rsidRPr="00D5081B">
        <w:rPr>
          <w:rFonts w:ascii="仿宋" w:eastAsia="仿宋" w:hAnsi="仿宋" w:hint="eastAsia"/>
          <w:sz w:val="32"/>
          <w:szCs w:val="32"/>
        </w:rPr>
        <w:t>接力、3分钟10人长绳8字跳、3分钟10人长绳同步跳。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2.花样挑战赛：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⑴个人花样大众二级规定套路（5-16人）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⑵杀刀（一对一，单淘汰赛制）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（二）竞赛分组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1.少年组（14岁以下：2002年1月1日</w:t>
      </w:r>
      <w:r w:rsidRPr="00D5081B">
        <w:rPr>
          <w:rFonts w:ascii="仿宋" w:eastAsia="仿宋" w:hAnsi="仿宋"/>
          <w:sz w:val="32"/>
          <w:szCs w:val="32"/>
        </w:rPr>
        <w:t>后出生）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2.青年</w:t>
      </w:r>
      <w:r w:rsidRPr="00D5081B">
        <w:rPr>
          <w:rFonts w:ascii="仿宋" w:eastAsia="仿宋" w:hAnsi="仿宋"/>
          <w:sz w:val="32"/>
          <w:szCs w:val="32"/>
        </w:rPr>
        <w:t>组</w:t>
      </w:r>
      <w:r w:rsidRPr="00D5081B">
        <w:rPr>
          <w:rFonts w:ascii="仿宋" w:eastAsia="仿宋" w:hAnsi="仿宋" w:hint="eastAsia"/>
          <w:sz w:val="32"/>
          <w:szCs w:val="32"/>
        </w:rPr>
        <w:t>（15岁至35岁：2001年12月31日</w:t>
      </w:r>
      <w:r w:rsidRPr="00D5081B">
        <w:rPr>
          <w:rFonts w:ascii="仿宋" w:eastAsia="仿宋" w:hAnsi="仿宋"/>
          <w:sz w:val="32"/>
          <w:szCs w:val="32"/>
        </w:rPr>
        <w:t>前出生）</w:t>
      </w:r>
    </w:p>
    <w:p w:rsidR="00867ADA" w:rsidRPr="00D5081B" w:rsidRDefault="00867ADA" w:rsidP="00867ADA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5081B">
        <w:rPr>
          <w:rFonts w:ascii="仿宋" w:eastAsia="仿宋" w:hAnsi="仿宋" w:hint="eastAsia"/>
          <w:sz w:val="32"/>
          <w:szCs w:val="32"/>
        </w:rPr>
        <w:t>3.中老年组（35岁以上：1981年12月31日</w:t>
      </w:r>
      <w:r w:rsidRPr="00D5081B">
        <w:rPr>
          <w:rFonts w:ascii="仿宋" w:eastAsia="仿宋" w:hAnsi="仿宋"/>
          <w:sz w:val="32"/>
          <w:szCs w:val="32"/>
        </w:rPr>
        <w:t>前出生</w:t>
      </w:r>
      <w:r w:rsidRPr="00D5081B">
        <w:rPr>
          <w:rFonts w:ascii="仿宋" w:eastAsia="仿宋" w:hAnsi="仿宋" w:hint="eastAsia"/>
          <w:sz w:val="32"/>
          <w:szCs w:val="32"/>
        </w:rPr>
        <w:t>）</w:t>
      </w:r>
    </w:p>
    <w:tbl>
      <w:tblPr>
        <w:tblStyle w:val="a9"/>
        <w:tblW w:w="8428" w:type="dxa"/>
        <w:jc w:val="center"/>
        <w:tblLayout w:type="fixed"/>
        <w:tblLook w:val="04A0"/>
      </w:tblPr>
      <w:tblGrid>
        <w:gridCol w:w="3269"/>
        <w:gridCol w:w="1711"/>
        <w:gridCol w:w="1056"/>
        <w:gridCol w:w="1056"/>
        <w:gridCol w:w="1336"/>
      </w:tblGrid>
      <w:tr w:rsidR="00867ADA" w:rsidRPr="00D5081B" w:rsidTr="004D3743">
        <w:trPr>
          <w:trHeight w:val="539"/>
          <w:jc w:val="center"/>
        </w:trPr>
        <w:tc>
          <w:tcPr>
            <w:tcW w:w="3269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 xml:space="preserve">     项目</w:t>
            </w: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年龄/性别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男子组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女子组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不限性别</w:t>
            </w: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30秒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单摇跳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14-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30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28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3分钟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单摇跳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14-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36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22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380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15分钟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单摇跳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20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400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30分钟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单摇跳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180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 xml:space="preserve">  2×60秒交互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绳</w:t>
            </w:r>
            <w:proofErr w:type="gramEnd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接力</w:t>
            </w: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14-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3分钟10人长绳8</w:t>
            </w:r>
            <w:proofErr w:type="gramStart"/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字跳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不限年龄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867ADA" w:rsidRPr="00D5081B" w:rsidTr="004D3743">
        <w:trPr>
          <w:trHeight w:val="553"/>
          <w:jc w:val="center"/>
        </w:trPr>
        <w:tc>
          <w:tcPr>
            <w:tcW w:w="3269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3分钟10人长绳同步跳</w:t>
            </w: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不限年龄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867ADA" w:rsidRPr="00D5081B" w:rsidTr="004D3743">
        <w:trPr>
          <w:trHeight w:val="539"/>
          <w:jc w:val="center"/>
        </w:trPr>
        <w:tc>
          <w:tcPr>
            <w:tcW w:w="3269" w:type="dxa"/>
            <w:vAlign w:val="center"/>
          </w:tcPr>
          <w:p w:rsidR="00867ADA" w:rsidRPr="00D5081B" w:rsidRDefault="00867ADA" w:rsidP="004D3743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个人花样大众二级规定套路（5-16人）</w:t>
            </w: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不限年龄</w:t>
            </w: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</w:tr>
      <w:tr w:rsidR="00867ADA" w:rsidRPr="00D5081B" w:rsidTr="004D3743">
        <w:trPr>
          <w:trHeight w:val="539"/>
          <w:jc w:val="center"/>
        </w:trPr>
        <w:tc>
          <w:tcPr>
            <w:tcW w:w="3269" w:type="dxa"/>
            <w:vMerge w:val="restart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 w:rsidRPr="00D5081B">
              <w:rPr>
                <w:rFonts w:ascii="仿宋" w:eastAsia="仿宋" w:hAnsi="仿宋" w:hint="eastAsia"/>
                <w:sz w:val="32"/>
                <w:szCs w:val="32"/>
              </w:rPr>
              <w:t>杀刀</w:t>
            </w:r>
            <w:proofErr w:type="gramEnd"/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14-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539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15+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7ADA" w:rsidRPr="00D5081B" w:rsidTr="004D3743">
        <w:trPr>
          <w:trHeight w:val="539"/>
          <w:jc w:val="center"/>
        </w:trPr>
        <w:tc>
          <w:tcPr>
            <w:tcW w:w="3269" w:type="dxa"/>
            <w:vMerge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867ADA" w:rsidRPr="00D5081B" w:rsidRDefault="00867ADA" w:rsidP="004D3743">
            <w:pPr>
              <w:spacing w:line="600" w:lineRule="exact"/>
              <w:ind w:firstLineChars="221" w:firstLine="619"/>
              <w:rPr>
                <w:rFonts w:ascii="仿宋" w:eastAsia="仿宋" w:hAnsi="仿宋" w:cs="仿宋"/>
                <w:sz w:val="28"/>
                <w:szCs w:val="28"/>
              </w:rPr>
            </w:pPr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35+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056" w:type="dxa"/>
          </w:tcPr>
          <w:p w:rsidR="00867ADA" w:rsidRPr="00D5081B" w:rsidRDefault="00867ADA" w:rsidP="004D3743">
            <w:r w:rsidRPr="00D5081B">
              <w:rPr>
                <w:rFonts w:ascii="仿宋" w:eastAsia="仿宋" w:hAnsi="仿宋" w:cs="仿宋" w:hint="eastAsia"/>
                <w:sz w:val="28"/>
                <w:szCs w:val="28"/>
              </w:rPr>
              <w:t>√</w:t>
            </w:r>
          </w:p>
        </w:tc>
        <w:tc>
          <w:tcPr>
            <w:tcW w:w="1336" w:type="dxa"/>
            <w:vAlign w:val="center"/>
          </w:tcPr>
          <w:p w:rsidR="00867ADA" w:rsidRPr="00D5081B" w:rsidRDefault="00867ADA" w:rsidP="004D3743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E4A9B" w:rsidRPr="009968D0" w:rsidRDefault="009B322B" w:rsidP="009968D0">
      <w:pPr>
        <w:spacing w:line="600" w:lineRule="exact"/>
        <w:ind w:firstLineChars="221" w:firstLine="710"/>
        <w:rPr>
          <w:rFonts w:ascii="仿宋" w:eastAsia="仿宋" w:hAnsi="仿宋" w:cs="Times"/>
          <w:b/>
          <w:kern w:val="0"/>
          <w:sz w:val="32"/>
          <w:szCs w:val="32"/>
        </w:rPr>
      </w:pPr>
      <w:r>
        <w:rPr>
          <w:rFonts w:ascii="仿宋" w:eastAsia="仿宋" w:hAnsi="仿宋" w:cs="Times" w:hint="eastAsia"/>
          <w:b/>
          <w:kern w:val="0"/>
          <w:sz w:val="32"/>
          <w:szCs w:val="32"/>
        </w:rPr>
        <w:t>六</w:t>
      </w:r>
      <w:r w:rsidR="00A8586C" w:rsidRPr="009968D0">
        <w:rPr>
          <w:rFonts w:ascii="仿宋" w:eastAsia="仿宋" w:hAnsi="仿宋" w:cs="Times" w:hint="eastAsia"/>
          <w:b/>
          <w:kern w:val="0"/>
          <w:sz w:val="32"/>
          <w:szCs w:val="32"/>
        </w:rPr>
        <w:t>、参赛要求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 w:cs="Times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（一）</w:t>
      </w:r>
      <w:r w:rsidRPr="009968D0">
        <w:rPr>
          <w:rFonts w:ascii="仿宋" w:eastAsia="仿宋" w:hAnsi="仿宋" w:cs="Times" w:hint="eastAsia"/>
          <w:kern w:val="0"/>
          <w:sz w:val="32"/>
          <w:szCs w:val="32"/>
        </w:rPr>
        <w:t>接受社会各界跳绳爱好者以队为单位报名；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（二）</w:t>
      </w:r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每队可</w:t>
      </w:r>
      <w:proofErr w:type="gramStart"/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报领队</w:t>
      </w:r>
      <w:proofErr w:type="gramEnd"/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1-2人，教练1-3人；</w:t>
      </w:r>
      <w:r w:rsidR="00E14FA7" w:rsidRPr="009968D0">
        <w:rPr>
          <w:rFonts w:ascii="仿宋" w:eastAsia="仿宋" w:hAnsi="仿宋" w:cs="Times"/>
          <w:color w:val="000000"/>
          <w:kern w:val="0"/>
          <w:sz w:val="32"/>
          <w:szCs w:val="32"/>
        </w:rPr>
        <w:t xml:space="preserve"> 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（三）</w:t>
      </w:r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代表学校的</w:t>
      </w:r>
      <w:r w:rsidR="00E14FA7" w:rsidRPr="009968D0">
        <w:rPr>
          <w:rFonts w:ascii="仿宋" w:eastAsia="仿宋" w:hAnsi="仿宋" w:cs="Times"/>
          <w:color w:val="000000"/>
          <w:kern w:val="0"/>
          <w:sz w:val="32"/>
          <w:szCs w:val="32"/>
        </w:rPr>
        <w:t>参赛运动员必须是</w:t>
      </w:r>
      <w:r w:rsidR="00E14FA7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本校</w:t>
      </w:r>
      <w:r w:rsidR="00E14FA7" w:rsidRPr="009968D0">
        <w:rPr>
          <w:rFonts w:ascii="仿宋" w:eastAsia="仿宋" w:hAnsi="仿宋" w:cs="Times"/>
          <w:color w:val="000000"/>
          <w:kern w:val="0"/>
          <w:sz w:val="32"/>
          <w:szCs w:val="32"/>
        </w:rPr>
        <w:t>在读学生</w:t>
      </w:r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；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（四）参赛运动员不得跨单位、跨组别参赛；</w:t>
      </w:r>
    </w:p>
    <w:p w:rsidR="008E4A9B" w:rsidRPr="009968D0" w:rsidRDefault="00A8586C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（五）参赛运动员须持有健康证明；</w:t>
      </w:r>
    </w:p>
    <w:p w:rsidR="00675E55" w:rsidRDefault="00A8586C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（六）</w:t>
      </w:r>
      <w:r w:rsidR="00D23448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参赛运动员需持</w:t>
      </w:r>
      <w:proofErr w:type="gramStart"/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身份证供</w:t>
      </w:r>
      <w:r w:rsidR="00D23448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竞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委</w:t>
      </w:r>
      <w:proofErr w:type="gramEnd"/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会核对参赛信息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；</w:t>
      </w:r>
    </w:p>
    <w:p w:rsidR="00675E55" w:rsidRPr="00675E55" w:rsidRDefault="00675E55">
      <w:pPr>
        <w:spacing w:line="600" w:lineRule="exact"/>
        <w:ind w:firstLineChars="221" w:firstLine="707"/>
        <w:rPr>
          <w:rFonts w:ascii="仿宋" w:eastAsia="仿宋" w:hAnsi="仿宋" w:cs="Times"/>
          <w:color w:val="000000"/>
          <w:kern w:val="0"/>
          <w:sz w:val="32"/>
          <w:szCs w:val="32"/>
        </w:rPr>
      </w:pPr>
      <w:r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（七）</w:t>
      </w:r>
      <w:proofErr w:type="gramStart"/>
      <w:r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参赛队须自行</w:t>
      </w:r>
      <w:proofErr w:type="gramEnd"/>
      <w:r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办理比赛期间及往返途中的“人身意外伤害保险”，并持</w:t>
      </w:r>
      <w:proofErr w:type="gramStart"/>
      <w:r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保单供竞委</w:t>
      </w:r>
      <w:proofErr w:type="gramEnd"/>
      <w:r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会核对。</w:t>
      </w:r>
    </w:p>
    <w:p w:rsidR="008E4A9B" w:rsidRPr="009968D0" w:rsidRDefault="009B322B" w:rsidP="009968D0">
      <w:pPr>
        <w:spacing w:line="600" w:lineRule="exact"/>
        <w:ind w:firstLineChars="196" w:firstLine="630"/>
        <w:rPr>
          <w:rFonts w:ascii="仿宋" w:eastAsia="仿宋" w:hAnsi="仿宋" w:cs="Times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七</w:t>
      </w:r>
      <w:r w:rsidR="00A8586C" w:rsidRPr="009968D0"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、竞赛办法</w:t>
      </w:r>
    </w:p>
    <w:p w:rsidR="008E4A9B" w:rsidRPr="009968D0" w:rsidRDefault="00A8586C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（一）比赛出场</w:t>
      </w:r>
      <w:proofErr w:type="gramStart"/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顺序由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竞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委</w:t>
      </w:r>
      <w:proofErr w:type="gramEnd"/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会赛前抽签决定；</w:t>
      </w:r>
    </w:p>
    <w:p w:rsidR="008E4A9B" w:rsidRPr="009968D0" w:rsidRDefault="00A8586C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（二）比赛</w:t>
      </w:r>
      <w:r w:rsidRPr="009968D0">
        <w:rPr>
          <w:rFonts w:ascii="仿宋" w:eastAsia="仿宋" w:hAnsi="仿宋" w:cs="Times"/>
          <w:kern w:val="0"/>
          <w:sz w:val="32"/>
          <w:szCs w:val="32"/>
        </w:rPr>
        <w:t>采用</w:t>
      </w:r>
      <w:r w:rsidRPr="009968D0">
        <w:rPr>
          <w:rFonts w:ascii="仿宋" w:eastAsia="仿宋" w:hAnsi="仿宋" w:cs="Times" w:hint="eastAsia"/>
          <w:kern w:val="0"/>
          <w:sz w:val="32"/>
          <w:szCs w:val="32"/>
        </w:rPr>
        <w:t>预决赛</w:t>
      </w:r>
      <w:r w:rsidRPr="009968D0">
        <w:rPr>
          <w:rFonts w:ascii="仿宋" w:eastAsia="仿宋" w:hAnsi="仿宋" w:cs="Times"/>
          <w:kern w:val="0"/>
          <w:sz w:val="32"/>
          <w:szCs w:val="32"/>
        </w:rPr>
        <w:t>同场制，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规则采用《2014—2017年中国跳绳竞赛规则》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；</w:t>
      </w:r>
    </w:p>
    <w:p w:rsidR="008E4A9B" w:rsidRPr="009968D0" w:rsidRDefault="00185DD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（三）跳绳马拉松</w:t>
      </w:r>
      <w:r w:rsidR="00A8586C" w:rsidRPr="009968D0">
        <w:rPr>
          <w:rFonts w:ascii="仿宋" w:eastAsia="仿宋" w:hAnsi="仿宋"/>
          <w:sz w:val="32"/>
          <w:szCs w:val="32"/>
        </w:rPr>
        <w:t>评分规则</w:t>
      </w:r>
      <w:r w:rsidR="00675E55">
        <w:rPr>
          <w:rFonts w:ascii="仿宋" w:eastAsia="仿宋" w:hAnsi="仿宋" w:hint="eastAsia"/>
          <w:sz w:val="32"/>
          <w:szCs w:val="32"/>
        </w:rPr>
        <w:t>如下</w:t>
      </w:r>
      <w:r w:rsidR="00A8586C" w:rsidRPr="009968D0">
        <w:rPr>
          <w:rFonts w:ascii="仿宋" w:eastAsia="仿宋" w:hAnsi="仿宋" w:cs="Times" w:hint="eastAsia"/>
          <w:kern w:val="0"/>
          <w:sz w:val="32"/>
          <w:szCs w:val="32"/>
        </w:rPr>
        <w:t>：</w:t>
      </w:r>
    </w:p>
    <w:p w:rsidR="008E4A9B" w:rsidRPr="009968D0" w:rsidRDefault="009968D0">
      <w:pPr>
        <w:spacing w:line="60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 </w:t>
      </w:r>
      <w:r w:rsidR="00A8586C" w:rsidRPr="009968D0">
        <w:rPr>
          <w:rFonts w:ascii="仿宋" w:eastAsia="仿宋" w:hAnsi="仿宋" w:hint="eastAsia"/>
          <w:sz w:val="32"/>
          <w:szCs w:val="32"/>
        </w:rPr>
        <w:t>15分钟</w:t>
      </w:r>
      <w:proofErr w:type="gramStart"/>
      <w:r w:rsidR="00A8586C" w:rsidRPr="009968D0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="00A8586C" w:rsidRPr="009968D0">
        <w:rPr>
          <w:rFonts w:ascii="仿宋" w:eastAsia="仿宋" w:hAnsi="仿宋" w:hint="eastAsia"/>
          <w:sz w:val="32"/>
          <w:szCs w:val="32"/>
        </w:rPr>
        <w:t>： 规定时间15分钟内完成最多的</w:t>
      </w:r>
      <w:proofErr w:type="gramStart"/>
      <w:r w:rsidR="00A8586C" w:rsidRPr="009968D0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="00A8586C" w:rsidRPr="009968D0">
        <w:rPr>
          <w:rFonts w:ascii="仿宋" w:eastAsia="仿宋" w:hAnsi="仿宋" w:hint="eastAsia"/>
          <w:sz w:val="32"/>
          <w:szCs w:val="32"/>
        </w:rPr>
        <w:t>。</w:t>
      </w:r>
    </w:p>
    <w:p w:rsidR="008E4A9B" w:rsidRPr="009968D0" w:rsidRDefault="00A8586C">
      <w:pPr>
        <w:spacing w:line="60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2. 30分钟</w:t>
      </w:r>
      <w:proofErr w:type="gramStart"/>
      <w:r w:rsidRPr="009968D0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9968D0">
        <w:rPr>
          <w:rFonts w:ascii="仿宋" w:eastAsia="仿宋" w:hAnsi="仿宋" w:hint="eastAsia"/>
          <w:sz w:val="32"/>
          <w:szCs w:val="32"/>
        </w:rPr>
        <w:t>： 规定时间30分钟内完成最多的</w:t>
      </w:r>
      <w:proofErr w:type="gramStart"/>
      <w:r w:rsidRPr="009968D0">
        <w:rPr>
          <w:rFonts w:ascii="仿宋" w:eastAsia="仿宋" w:hAnsi="仿宋" w:hint="eastAsia"/>
          <w:sz w:val="32"/>
          <w:szCs w:val="32"/>
        </w:rPr>
        <w:t>单摇跳</w:t>
      </w:r>
      <w:proofErr w:type="gramEnd"/>
      <w:r w:rsidRPr="009968D0">
        <w:rPr>
          <w:rFonts w:ascii="仿宋" w:eastAsia="仿宋" w:hAnsi="仿宋" w:hint="eastAsia"/>
          <w:sz w:val="32"/>
          <w:szCs w:val="32"/>
        </w:rPr>
        <w:t>。</w:t>
      </w:r>
    </w:p>
    <w:p w:rsidR="008E4A9B" w:rsidRPr="009968D0" w:rsidRDefault="00A8586C">
      <w:pPr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（四）</w:t>
      </w:r>
      <w:proofErr w:type="gramStart"/>
      <w:r w:rsidRPr="009968D0">
        <w:rPr>
          <w:rFonts w:ascii="仿宋" w:eastAsia="仿宋" w:hAnsi="仿宋" w:hint="eastAsia"/>
          <w:sz w:val="32"/>
          <w:szCs w:val="32"/>
        </w:rPr>
        <w:t>杀刀竞赛</w:t>
      </w:r>
      <w:proofErr w:type="gramEnd"/>
      <w:r w:rsidRPr="009968D0">
        <w:rPr>
          <w:rFonts w:ascii="仿宋" w:eastAsia="仿宋" w:hAnsi="仿宋" w:hint="eastAsia"/>
          <w:sz w:val="32"/>
          <w:szCs w:val="32"/>
        </w:rPr>
        <w:t>规则：</w:t>
      </w:r>
    </w:p>
    <w:p w:rsidR="008E4A9B" w:rsidRPr="009968D0" w:rsidRDefault="00285305">
      <w:pPr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lastRenderedPageBreak/>
        <w:t>1.采用1对1，</w:t>
      </w:r>
      <w:r w:rsidR="00BF60DE" w:rsidRPr="009968D0">
        <w:rPr>
          <w:rFonts w:ascii="仿宋" w:eastAsia="仿宋" w:hAnsi="仿宋" w:hint="eastAsia"/>
          <w:sz w:val="32"/>
          <w:szCs w:val="32"/>
        </w:rPr>
        <w:t>单</w:t>
      </w:r>
      <w:r w:rsidRPr="009968D0">
        <w:rPr>
          <w:rFonts w:ascii="仿宋" w:eastAsia="仿宋" w:hAnsi="仿宋" w:hint="eastAsia"/>
          <w:sz w:val="32"/>
          <w:szCs w:val="32"/>
        </w:rPr>
        <w:t>淘汰赛。</w:t>
      </w:r>
    </w:p>
    <w:p w:rsidR="00586942" w:rsidRPr="009968D0" w:rsidRDefault="00285305">
      <w:pPr>
        <w:spacing w:line="600" w:lineRule="exact"/>
        <w:ind w:firstLine="660"/>
        <w:rPr>
          <w:rFonts w:ascii="仿宋" w:eastAsia="仿宋" w:hAnsi="仿宋"/>
          <w:sz w:val="32"/>
          <w:szCs w:val="32"/>
        </w:rPr>
      </w:pPr>
      <w:r w:rsidRPr="009968D0">
        <w:rPr>
          <w:rFonts w:ascii="仿宋" w:eastAsia="仿宋" w:hAnsi="仿宋" w:hint="eastAsia"/>
          <w:sz w:val="32"/>
          <w:szCs w:val="32"/>
        </w:rPr>
        <w:t>2.</w:t>
      </w:r>
      <w:r w:rsidR="00BE3E94" w:rsidRPr="009968D0">
        <w:rPr>
          <w:rFonts w:ascii="仿宋" w:eastAsia="仿宋" w:hAnsi="仿宋" w:hint="eastAsia"/>
          <w:sz w:val="32"/>
          <w:szCs w:val="32"/>
        </w:rPr>
        <w:t>比赛技术动</w:t>
      </w:r>
      <w:r w:rsidR="001C0BCF">
        <w:rPr>
          <w:rFonts w:ascii="仿宋" w:eastAsia="仿宋" w:hAnsi="仿宋" w:hint="eastAsia"/>
          <w:sz w:val="32"/>
          <w:szCs w:val="32"/>
        </w:rPr>
        <w:t>作</w:t>
      </w:r>
      <w:r w:rsidR="00BE3E94" w:rsidRPr="009968D0">
        <w:rPr>
          <w:rFonts w:ascii="仿宋" w:eastAsia="仿宋" w:hAnsi="仿宋" w:hint="eastAsia"/>
          <w:sz w:val="32"/>
          <w:szCs w:val="32"/>
        </w:rPr>
        <w:t>抽签表。</w:t>
      </w:r>
    </w:p>
    <w:tbl>
      <w:tblPr>
        <w:tblStyle w:val="a9"/>
        <w:tblW w:w="7825" w:type="dxa"/>
        <w:tblInd w:w="675" w:type="dxa"/>
        <w:tblLook w:val="04A0"/>
      </w:tblPr>
      <w:tblGrid>
        <w:gridCol w:w="851"/>
        <w:gridCol w:w="2551"/>
        <w:gridCol w:w="851"/>
        <w:gridCol w:w="3572"/>
      </w:tblGrid>
      <w:tr w:rsidR="00D5081B" w:rsidRPr="009968D0" w:rsidTr="00583977">
        <w:trPr>
          <w:trHeight w:val="1198"/>
        </w:trPr>
        <w:tc>
          <w:tcPr>
            <w:tcW w:w="851" w:type="dxa"/>
          </w:tcPr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技术动作</w:t>
            </w:r>
          </w:p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(14-;15+;35+)</w:t>
            </w:r>
          </w:p>
        </w:tc>
        <w:tc>
          <w:tcPr>
            <w:tcW w:w="851" w:type="dxa"/>
          </w:tcPr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572" w:type="dxa"/>
          </w:tcPr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技术动作</w:t>
            </w:r>
          </w:p>
          <w:p w:rsidR="00D5081B" w:rsidRPr="009968D0" w:rsidRDefault="00D5081B" w:rsidP="00583977">
            <w:pPr>
              <w:spacing w:line="600" w:lineRule="exact"/>
              <w:rPr>
                <w:rFonts w:ascii="仿宋" w:eastAsia="仿宋" w:hAnsi="仿宋"/>
                <w:sz w:val="28"/>
                <w:szCs w:val="28"/>
              </w:rPr>
            </w:pPr>
            <w:r w:rsidRPr="009968D0">
              <w:rPr>
                <w:rFonts w:ascii="仿宋" w:eastAsia="仿宋" w:hAnsi="仿宋" w:hint="eastAsia"/>
                <w:sz w:val="28"/>
                <w:szCs w:val="28"/>
              </w:rPr>
              <w:t>(15+;35+)</w:t>
            </w:r>
          </w:p>
        </w:tc>
      </w:tr>
      <w:tr w:rsidR="00D5081B" w:rsidRPr="009968D0" w:rsidTr="00583977">
        <w:trPr>
          <w:trHeight w:val="607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/>
                <w:u w:val="single"/>
              </w:rPr>
              <w:t>00</w:t>
            </w:r>
            <w:r w:rsidRPr="009968D0">
              <w:rPr>
                <w:rFonts w:ascii="仿宋" w:eastAsia="仿宋" w:hAnsi="仿宋"/>
              </w:rPr>
              <w:t xml:space="preserve"> </w:t>
            </w:r>
            <w:r w:rsidRPr="009968D0">
              <w:rPr>
                <w:rFonts w:ascii="仿宋" w:eastAsia="仿宋" w:hAnsi="仿宋"/>
                <w:u w:val="single"/>
              </w:rPr>
              <w:t>0X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3572" w:type="dxa"/>
          </w:tcPr>
          <w:p w:rsidR="00D5081B" w:rsidRPr="009968D0" w:rsidRDefault="00D5081B" w:rsidP="00512C69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</w:p>
        </w:tc>
      </w:tr>
      <w:tr w:rsidR="00D5081B" w:rsidRPr="009968D0" w:rsidTr="00583977">
        <w:trPr>
          <w:trHeight w:val="607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3572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5081B" w:rsidRPr="009968D0" w:rsidTr="00583977">
        <w:trPr>
          <w:trHeight w:val="591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3572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proofErr w:type="spellEnd"/>
          </w:p>
        </w:tc>
      </w:tr>
      <w:tr w:rsidR="00D5081B" w:rsidRPr="009968D0" w:rsidTr="00583977">
        <w:trPr>
          <w:trHeight w:val="607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11</w:t>
            </w:r>
          </w:p>
        </w:tc>
        <w:tc>
          <w:tcPr>
            <w:tcW w:w="3572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5081B" w:rsidRPr="009968D0" w:rsidTr="00583977">
        <w:trPr>
          <w:trHeight w:val="607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3572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</w:p>
        </w:tc>
      </w:tr>
      <w:tr w:rsidR="00D5081B" w:rsidRPr="009968D0" w:rsidTr="00583977">
        <w:trPr>
          <w:trHeight w:val="591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</w:p>
        </w:tc>
        <w:tc>
          <w:tcPr>
            <w:tcW w:w="851" w:type="dxa"/>
          </w:tcPr>
          <w:p w:rsidR="00D5081B" w:rsidRPr="009968D0" w:rsidRDefault="00D5081B" w:rsidP="00512C69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3572" w:type="dxa"/>
          </w:tcPr>
          <w:p w:rsidR="00D5081B" w:rsidRPr="009968D0" w:rsidRDefault="00D5081B" w:rsidP="000C54C5">
            <w:pPr>
              <w:spacing w:line="600" w:lineRule="exact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  <w:r w:rsidRPr="009968D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  <w:r w:rsidRPr="009968D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  <w:proofErr w:type="spellEnd"/>
            <w:r w:rsidRPr="009968D0">
              <w:rPr>
                <w:rFonts w:ascii="仿宋" w:eastAsia="仿宋" w:hAnsi="仿宋" w:hint="eastAsia"/>
              </w:rPr>
              <w:t xml:space="preserve"> </w:t>
            </w:r>
            <w:proofErr w:type="spellStart"/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  <w:sz w:val="18"/>
                <w:szCs w:val="18"/>
                <w:u w:val="single"/>
              </w:rPr>
              <w:t>1</w:t>
            </w:r>
            <w:proofErr w:type="spellEnd"/>
          </w:p>
        </w:tc>
      </w:tr>
      <w:tr w:rsidR="00D5081B" w:rsidRPr="009968D0" w:rsidTr="00583977">
        <w:trPr>
          <w:trHeight w:val="622"/>
        </w:trPr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2551" w:type="dxa"/>
          </w:tcPr>
          <w:p w:rsidR="00D5081B" w:rsidRPr="009968D0" w:rsidRDefault="00D5081B">
            <w:pPr>
              <w:spacing w:line="600" w:lineRule="exact"/>
              <w:rPr>
                <w:rFonts w:ascii="仿宋" w:eastAsia="仿宋" w:hAnsi="仿宋"/>
                <w:u w:val="single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X0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</w:t>
            </w:r>
          </w:p>
        </w:tc>
        <w:tc>
          <w:tcPr>
            <w:tcW w:w="851" w:type="dxa"/>
          </w:tcPr>
          <w:p w:rsidR="00D5081B" w:rsidRPr="009968D0" w:rsidRDefault="00D5081B" w:rsidP="000C54C5">
            <w:pPr>
              <w:spacing w:line="600" w:lineRule="exact"/>
              <w:jc w:val="center"/>
              <w:rPr>
                <w:rFonts w:ascii="仿宋" w:eastAsia="仿宋" w:hAnsi="仿宋"/>
              </w:rPr>
            </w:pPr>
            <w:r w:rsidRPr="009968D0"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3572" w:type="dxa"/>
          </w:tcPr>
          <w:p w:rsidR="00D5081B" w:rsidRPr="009968D0" w:rsidRDefault="00D5081B" w:rsidP="00512C69">
            <w:pPr>
              <w:spacing w:line="600" w:lineRule="exact"/>
              <w:rPr>
                <w:rFonts w:ascii="仿宋" w:eastAsia="仿宋" w:hAnsi="仿宋"/>
                <w:u w:val="single"/>
              </w:rPr>
            </w:pPr>
            <w:r w:rsidRPr="009968D0">
              <w:rPr>
                <w:rFonts w:ascii="仿宋" w:eastAsia="仿宋" w:hAnsi="仿宋" w:hint="eastAsia"/>
                <w:u w:val="single"/>
              </w:rPr>
              <w:t>000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00X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000</w:t>
            </w:r>
            <w:r w:rsidRPr="009968D0">
              <w:rPr>
                <w:rFonts w:ascii="仿宋" w:eastAsia="仿宋" w:hAnsi="仿宋" w:hint="eastAsia"/>
              </w:rPr>
              <w:t xml:space="preserve"> </w:t>
            </w:r>
            <w:r w:rsidRPr="009968D0">
              <w:rPr>
                <w:rFonts w:ascii="仿宋" w:eastAsia="仿宋" w:hAnsi="仿宋" w:hint="eastAsia"/>
                <w:u w:val="single"/>
              </w:rPr>
              <w:t>XXX</w:t>
            </w:r>
          </w:p>
        </w:tc>
      </w:tr>
    </w:tbl>
    <w:p w:rsidR="008E4A9B" w:rsidRPr="009968D0" w:rsidRDefault="009B322B">
      <w:pPr>
        <w:spacing w:line="600" w:lineRule="exact"/>
        <w:ind w:firstLine="6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</w:t>
      </w:r>
      <w:r w:rsidR="00A8586C" w:rsidRPr="009968D0">
        <w:rPr>
          <w:rFonts w:ascii="仿宋" w:eastAsia="仿宋" w:hAnsi="仿宋" w:hint="eastAsia"/>
          <w:b/>
          <w:sz w:val="32"/>
          <w:szCs w:val="32"/>
        </w:rPr>
        <w:t>、录取名次与奖励</w:t>
      </w:r>
    </w:p>
    <w:p w:rsidR="009B322B" w:rsidRDefault="009B322B" w:rsidP="009B322B">
      <w:pPr>
        <w:spacing w:line="600" w:lineRule="exact"/>
        <w:ind w:firstLine="660"/>
        <w:rPr>
          <w:rFonts w:ascii="仿宋" w:eastAsia="仿宋" w:hAnsi="仿宋" w:cs="Times"/>
          <w:kern w:val="0"/>
          <w:sz w:val="32"/>
          <w:szCs w:val="32"/>
        </w:rPr>
      </w:pPr>
      <w:r>
        <w:rPr>
          <w:rFonts w:ascii="仿宋" w:eastAsia="仿宋" w:hAnsi="仿宋" w:cs="Times"/>
          <w:kern w:val="0"/>
          <w:sz w:val="32"/>
          <w:szCs w:val="32"/>
        </w:rPr>
        <w:t>前八名颁发</w:t>
      </w:r>
      <w:r>
        <w:rPr>
          <w:rFonts w:ascii="仿宋" w:eastAsia="仿宋" w:hAnsi="仿宋" w:cs="Times" w:hint="eastAsia"/>
          <w:kern w:val="0"/>
          <w:sz w:val="32"/>
          <w:szCs w:val="32"/>
        </w:rPr>
        <w:t>获奖</w:t>
      </w:r>
      <w:r>
        <w:rPr>
          <w:rFonts w:ascii="仿宋" w:eastAsia="仿宋" w:hAnsi="仿宋" w:cs="Times"/>
          <w:kern w:val="0"/>
          <w:sz w:val="32"/>
          <w:szCs w:val="32"/>
        </w:rPr>
        <w:t>证书，前三名颁发奖牌</w:t>
      </w:r>
      <w:r w:rsidR="00675E55">
        <w:rPr>
          <w:rFonts w:ascii="仿宋" w:eastAsia="仿宋" w:hAnsi="仿宋" w:cs="Times" w:hint="eastAsia"/>
          <w:kern w:val="0"/>
          <w:sz w:val="32"/>
          <w:szCs w:val="32"/>
        </w:rPr>
        <w:t>、</w:t>
      </w:r>
      <w:r>
        <w:rPr>
          <w:rFonts w:ascii="仿宋" w:eastAsia="仿宋" w:hAnsi="仿宋" w:cs="Times"/>
          <w:kern w:val="0"/>
          <w:sz w:val="32"/>
          <w:szCs w:val="32"/>
        </w:rPr>
        <w:t>奖金</w:t>
      </w:r>
      <w:r w:rsidR="00E14FA7">
        <w:rPr>
          <w:rFonts w:ascii="仿宋" w:eastAsia="仿宋" w:hAnsi="仿宋" w:cs="Times" w:hint="eastAsia"/>
          <w:kern w:val="0"/>
          <w:sz w:val="32"/>
          <w:szCs w:val="32"/>
        </w:rPr>
        <w:t>。</w:t>
      </w:r>
      <w:r>
        <w:rPr>
          <w:rFonts w:ascii="仿宋" w:eastAsia="仿宋" w:hAnsi="仿宋" w:cs="Times" w:hint="eastAsia"/>
          <w:kern w:val="0"/>
          <w:sz w:val="32"/>
          <w:szCs w:val="32"/>
        </w:rPr>
        <w:t>个人项目第一名奖金为800元、第二名奖金为400元、第三名奖金为200元；团体项目第一名奖金为1000元、第二名奖金为600元、第三名奖金为300元。</w:t>
      </w:r>
    </w:p>
    <w:p w:rsidR="008E4A9B" w:rsidRPr="009968D0" w:rsidRDefault="009B322B" w:rsidP="009968D0">
      <w:pPr>
        <w:spacing w:line="600" w:lineRule="exact"/>
        <w:ind w:firstLineChars="196" w:firstLine="630"/>
        <w:rPr>
          <w:rFonts w:ascii="仿宋" w:eastAsia="仿宋" w:hAnsi="仿宋" w:cs="Times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九</w:t>
      </w:r>
      <w:r w:rsidR="00A8586C" w:rsidRPr="009968D0"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、报名和报到</w:t>
      </w:r>
    </w:p>
    <w:p w:rsidR="009728B0" w:rsidRPr="009728B0" w:rsidRDefault="00A8586C" w:rsidP="009728B0">
      <w:pPr>
        <w:spacing w:line="600" w:lineRule="exact"/>
        <w:ind w:firstLineChars="196" w:firstLine="627"/>
        <w:rPr>
          <w:rFonts w:ascii="仿宋" w:eastAsia="仿宋" w:hAnsi="仿宋" w:cs="Times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（一）报名方式:请于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2016年9月31日前将报名表传真或扫描</w:t>
      </w:r>
      <w:r w:rsidR="009728B0" w:rsidRPr="009728B0">
        <w:rPr>
          <w:rFonts w:ascii="仿宋" w:eastAsia="仿宋" w:hAnsi="仿宋" w:cs="Times" w:hint="eastAsia"/>
          <w:kern w:val="0"/>
          <w:sz w:val="32"/>
          <w:szCs w:val="32"/>
        </w:rPr>
        <w:t>分别发至：</w:t>
      </w:r>
    </w:p>
    <w:p w:rsidR="009728B0" w:rsidRPr="009728B0" w:rsidRDefault="009728B0" w:rsidP="009728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1、安徽省社体中心</w:t>
      </w:r>
    </w:p>
    <w:p w:rsidR="009728B0" w:rsidRPr="009728B0" w:rsidRDefault="009728B0" w:rsidP="009728B0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联系人：周  云</w:t>
      </w:r>
    </w:p>
    <w:p w:rsidR="009728B0" w:rsidRPr="009728B0" w:rsidRDefault="009728B0" w:rsidP="009728B0">
      <w:pPr>
        <w:spacing w:line="600" w:lineRule="exact"/>
        <w:ind w:leftChars="304" w:left="6558" w:hangingChars="1850" w:hanging="592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电</w:t>
      </w:r>
      <w:r w:rsidRPr="009728B0">
        <w:rPr>
          <w:rFonts w:ascii="仿宋" w:eastAsia="仿宋" w:hAnsi="仿宋"/>
          <w:sz w:val="32"/>
          <w:szCs w:val="32"/>
        </w:rPr>
        <w:t xml:space="preserve">  </w:t>
      </w:r>
      <w:r w:rsidRPr="009728B0">
        <w:rPr>
          <w:rFonts w:ascii="仿宋" w:eastAsia="仿宋" w:hAnsi="仿宋" w:hint="eastAsia"/>
          <w:sz w:val="32"/>
          <w:szCs w:val="32"/>
        </w:rPr>
        <w:t>话：</w:t>
      </w:r>
      <w:r w:rsidRPr="009728B0">
        <w:rPr>
          <w:rFonts w:ascii="仿宋" w:eastAsia="仿宋" w:hAnsi="仿宋"/>
          <w:sz w:val="32"/>
          <w:szCs w:val="32"/>
        </w:rPr>
        <w:t>0551-62873718</w:t>
      </w:r>
    </w:p>
    <w:p w:rsidR="009728B0" w:rsidRPr="009728B0" w:rsidRDefault="009728B0" w:rsidP="009728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传</w:t>
      </w:r>
      <w:r w:rsidRPr="009728B0">
        <w:rPr>
          <w:rFonts w:ascii="仿宋" w:eastAsia="仿宋" w:hAnsi="仿宋"/>
          <w:sz w:val="32"/>
          <w:szCs w:val="32"/>
        </w:rPr>
        <w:t xml:space="preserve">  </w:t>
      </w:r>
      <w:r w:rsidRPr="009728B0">
        <w:rPr>
          <w:rFonts w:ascii="仿宋" w:eastAsia="仿宋" w:hAnsi="仿宋" w:hint="eastAsia"/>
          <w:sz w:val="32"/>
          <w:szCs w:val="32"/>
        </w:rPr>
        <w:t>真：</w:t>
      </w:r>
      <w:r w:rsidRPr="009728B0">
        <w:rPr>
          <w:rFonts w:ascii="仿宋" w:eastAsia="仿宋" w:hAnsi="仿宋"/>
          <w:sz w:val="32"/>
          <w:szCs w:val="32"/>
        </w:rPr>
        <w:t>0551-64653753</w:t>
      </w:r>
    </w:p>
    <w:p w:rsidR="009728B0" w:rsidRPr="009728B0" w:rsidRDefault="009728B0" w:rsidP="009728B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lastRenderedPageBreak/>
        <w:t>电子邮箱：</w:t>
      </w:r>
      <w:r w:rsidRPr="009728B0">
        <w:rPr>
          <w:rFonts w:ascii="仿宋" w:eastAsia="仿宋" w:hAnsi="仿宋"/>
          <w:sz w:val="32"/>
          <w:szCs w:val="32"/>
        </w:rPr>
        <w:t>quanguols@163.com</w:t>
      </w:r>
    </w:p>
    <w:p w:rsidR="009728B0" w:rsidRPr="009728B0" w:rsidRDefault="009728B0" w:rsidP="009728B0">
      <w:pPr>
        <w:spacing w:line="600" w:lineRule="exact"/>
        <w:ind w:firstLineChars="196" w:firstLine="627"/>
        <w:rPr>
          <w:rFonts w:ascii="仿宋" w:eastAsia="仿宋" w:hAnsi="仿宋" w:cs="Times"/>
          <w:kern w:val="0"/>
          <w:sz w:val="32"/>
          <w:szCs w:val="32"/>
        </w:rPr>
      </w:pPr>
      <w:r w:rsidRPr="009728B0">
        <w:rPr>
          <w:rFonts w:ascii="仿宋" w:eastAsia="仿宋" w:hAnsi="仿宋" w:cs="Times" w:hint="eastAsia"/>
          <w:kern w:val="0"/>
          <w:sz w:val="32"/>
          <w:szCs w:val="32"/>
        </w:rPr>
        <w:t>2、</w:t>
      </w:r>
      <w:proofErr w:type="gramStart"/>
      <w:r w:rsidRPr="009728B0">
        <w:rPr>
          <w:rFonts w:ascii="仿宋" w:eastAsia="仿宋" w:hAnsi="仿宋" w:cs="Times" w:hint="eastAsia"/>
          <w:kern w:val="0"/>
          <w:sz w:val="32"/>
          <w:szCs w:val="32"/>
        </w:rPr>
        <w:t>池州市</w:t>
      </w:r>
      <w:proofErr w:type="gramEnd"/>
      <w:r w:rsidRPr="009728B0">
        <w:rPr>
          <w:rFonts w:ascii="仿宋" w:eastAsia="仿宋" w:hAnsi="仿宋" w:cs="Times" w:hint="eastAsia"/>
          <w:kern w:val="0"/>
          <w:sz w:val="32"/>
          <w:szCs w:val="32"/>
        </w:rPr>
        <w:t>体育中心：</w:t>
      </w:r>
    </w:p>
    <w:p w:rsidR="009728B0" w:rsidRPr="009728B0" w:rsidRDefault="009728B0" w:rsidP="00972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联系人：</w:t>
      </w:r>
      <w:proofErr w:type="gramStart"/>
      <w:r w:rsidRPr="009728B0">
        <w:rPr>
          <w:rFonts w:ascii="仿宋" w:eastAsia="仿宋" w:hAnsi="仿宋" w:hint="eastAsia"/>
          <w:sz w:val="32"/>
          <w:szCs w:val="32"/>
        </w:rPr>
        <w:t>程忠玲</w:t>
      </w:r>
      <w:proofErr w:type="gramEnd"/>
      <w:r w:rsidRPr="009728B0">
        <w:rPr>
          <w:rFonts w:ascii="仿宋" w:eastAsia="仿宋" w:hAnsi="仿宋" w:hint="eastAsia"/>
          <w:sz w:val="32"/>
          <w:szCs w:val="32"/>
        </w:rPr>
        <w:t xml:space="preserve"> 13955506001、</w:t>
      </w:r>
    </w:p>
    <w:p w:rsidR="009728B0" w:rsidRPr="009728B0" w:rsidRDefault="009728B0" w:rsidP="00972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电  话：0566－2317189</w:t>
      </w:r>
    </w:p>
    <w:p w:rsidR="009728B0" w:rsidRPr="009728B0" w:rsidRDefault="009728B0" w:rsidP="00972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传  真：0566－2317189</w:t>
      </w:r>
    </w:p>
    <w:p w:rsidR="009728B0" w:rsidRDefault="009728B0" w:rsidP="009728B0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9728B0">
        <w:rPr>
          <w:rFonts w:ascii="仿宋" w:eastAsia="仿宋" w:hAnsi="仿宋" w:cs="宋体"/>
          <w:kern w:val="0"/>
          <w:sz w:val="32"/>
          <w:szCs w:val="32"/>
        </w:rPr>
        <w:t>邮</w:t>
      </w:r>
      <w:proofErr w:type="gramEnd"/>
      <w:r w:rsidRPr="009728B0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9728B0">
        <w:rPr>
          <w:rFonts w:ascii="仿宋" w:eastAsia="仿宋" w:hAnsi="仿宋" w:cs="宋体"/>
          <w:kern w:val="0"/>
          <w:sz w:val="32"/>
          <w:szCs w:val="32"/>
        </w:rPr>
        <w:t>箱：</w:t>
      </w:r>
      <w:hyperlink r:id="rId8" w:history="1">
        <w:r w:rsidRPr="009728B0">
          <w:rPr>
            <w:rStyle w:val="aa"/>
            <w:rFonts w:ascii="仿宋" w:eastAsia="仿宋" w:hAnsi="仿宋" w:cs="宋体" w:hint="eastAsia"/>
            <w:color w:val="auto"/>
            <w:kern w:val="0"/>
            <w:sz w:val="32"/>
            <w:szCs w:val="32"/>
            <w:u w:val="none"/>
          </w:rPr>
          <w:t>1165307760</w:t>
        </w:r>
        <w:r w:rsidRPr="009728B0">
          <w:rPr>
            <w:rStyle w:val="aa"/>
            <w:rFonts w:ascii="仿宋" w:eastAsia="仿宋" w:hAnsi="仿宋" w:cs="宋体"/>
            <w:color w:val="auto"/>
            <w:kern w:val="0"/>
            <w:sz w:val="32"/>
            <w:szCs w:val="32"/>
            <w:u w:val="none"/>
          </w:rPr>
          <w:t>@qq.com</w:t>
        </w:r>
      </w:hyperlink>
    </w:p>
    <w:p w:rsidR="009728B0" w:rsidRPr="009728B0" w:rsidRDefault="00A8586C" w:rsidP="009728B0">
      <w:pPr>
        <w:widowControl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kern w:val="0"/>
          <w:sz w:val="32"/>
          <w:szCs w:val="32"/>
        </w:rPr>
        <w:t>（</w:t>
      </w:r>
      <w:r w:rsidR="00675E55">
        <w:rPr>
          <w:rFonts w:ascii="仿宋" w:eastAsia="仿宋" w:hAnsi="仿宋" w:cs="Times" w:hint="eastAsia"/>
          <w:kern w:val="0"/>
          <w:sz w:val="32"/>
          <w:szCs w:val="32"/>
        </w:rPr>
        <w:t>二</w:t>
      </w:r>
      <w:r w:rsidRPr="009968D0">
        <w:rPr>
          <w:rFonts w:ascii="仿宋" w:eastAsia="仿宋" w:hAnsi="仿宋" w:cs="Times" w:hint="eastAsia"/>
          <w:kern w:val="0"/>
          <w:sz w:val="32"/>
          <w:szCs w:val="32"/>
        </w:rPr>
        <w:t>）报到:</w:t>
      </w:r>
      <w:r w:rsidRPr="009968D0">
        <w:rPr>
          <w:rFonts w:ascii="仿宋" w:eastAsia="仿宋" w:hAnsi="仿宋" w:cs="仿宋" w:hint="eastAsia"/>
          <w:sz w:val="32"/>
          <w:szCs w:val="32"/>
        </w:rPr>
        <w:t>请各参赛队于</w:t>
      </w:r>
      <w:r w:rsidRPr="009968D0">
        <w:rPr>
          <w:rFonts w:ascii="仿宋" w:eastAsia="仿宋" w:hAnsi="仿宋" w:cs="仿宋"/>
          <w:sz w:val="32"/>
          <w:szCs w:val="32"/>
        </w:rPr>
        <w:t>201</w:t>
      </w:r>
      <w:r w:rsidRPr="009968D0">
        <w:rPr>
          <w:rFonts w:ascii="仿宋" w:eastAsia="仿宋" w:hAnsi="仿宋" w:cs="仿宋" w:hint="eastAsia"/>
          <w:sz w:val="32"/>
          <w:szCs w:val="32"/>
        </w:rPr>
        <w:t>6年1</w:t>
      </w:r>
      <w:r w:rsidR="001C0BCF">
        <w:rPr>
          <w:rFonts w:ascii="仿宋" w:eastAsia="仿宋" w:hAnsi="仿宋" w:cs="仿宋" w:hint="eastAsia"/>
          <w:sz w:val="32"/>
          <w:szCs w:val="32"/>
        </w:rPr>
        <w:t>0</w:t>
      </w:r>
      <w:r w:rsidRPr="009968D0">
        <w:rPr>
          <w:rFonts w:ascii="仿宋" w:eastAsia="仿宋" w:hAnsi="仿宋" w:cs="仿宋" w:hint="eastAsia"/>
          <w:sz w:val="32"/>
          <w:szCs w:val="32"/>
        </w:rPr>
        <w:t>月</w:t>
      </w:r>
      <w:r w:rsidR="001C0BCF">
        <w:rPr>
          <w:rFonts w:ascii="仿宋" w:eastAsia="仿宋" w:hAnsi="仿宋" w:cs="仿宋" w:hint="eastAsia"/>
          <w:sz w:val="32"/>
          <w:szCs w:val="32"/>
        </w:rPr>
        <w:t>17</w:t>
      </w:r>
      <w:r w:rsidRPr="009968D0">
        <w:rPr>
          <w:rFonts w:ascii="仿宋" w:eastAsia="仿宋" w:hAnsi="仿宋" w:cs="仿宋" w:hint="eastAsia"/>
          <w:sz w:val="32"/>
          <w:szCs w:val="32"/>
        </w:rPr>
        <w:t>日12：00</w:t>
      </w:r>
      <w:r w:rsidR="009728B0" w:rsidRPr="009728B0">
        <w:rPr>
          <w:rFonts w:ascii="仿宋" w:eastAsia="仿宋" w:hAnsi="仿宋" w:cs="仿宋" w:hint="eastAsia"/>
          <w:sz w:val="32"/>
          <w:szCs w:val="32"/>
        </w:rPr>
        <w:t>前报到，</w:t>
      </w:r>
      <w:r w:rsidR="009728B0" w:rsidRPr="009728B0">
        <w:rPr>
          <w:rFonts w:ascii="仿宋" w:eastAsia="仿宋" w:hAnsi="仿宋" w:hint="eastAsia"/>
          <w:sz w:val="32"/>
          <w:szCs w:val="32"/>
        </w:rPr>
        <w:t>报到地点另行通知，敬请关注“全国绿色运动健身大赛”</w:t>
      </w:r>
      <w:proofErr w:type="gramStart"/>
      <w:r w:rsidR="009728B0" w:rsidRPr="009728B0">
        <w:rPr>
          <w:rFonts w:ascii="仿宋" w:eastAsia="仿宋" w:hAnsi="仿宋" w:hint="eastAsia"/>
          <w:sz w:val="32"/>
          <w:szCs w:val="32"/>
        </w:rPr>
        <w:t>官网和</w:t>
      </w:r>
      <w:proofErr w:type="gramEnd"/>
      <w:r w:rsidR="009728B0" w:rsidRPr="009728B0">
        <w:rPr>
          <w:rFonts w:ascii="仿宋" w:eastAsia="仿宋" w:hAnsi="仿宋" w:hint="eastAsia"/>
          <w:sz w:val="32"/>
          <w:szCs w:val="32"/>
        </w:rPr>
        <w:t>“全国绿运会－池州体育”</w:t>
      </w:r>
      <w:proofErr w:type="gramStart"/>
      <w:r w:rsidR="009728B0" w:rsidRPr="009728B0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9728B0" w:rsidRPr="009728B0">
        <w:rPr>
          <w:rFonts w:ascii="仿宋" w:eastAsia="仿宋" w:hAnsi="仿宋" w:hint="eastAsia"/>
          <w:sz w:val="32"/>
          <w:szCs w:val="32"/>
        </w:rPr>
        <w:t>，并留意赛事报到相关信息。</w:t>
      </w:r>
    </w:p>
    <w:p w:rsidR="009728B0" w:rsidRPr="009728B0" w:rsidRDefault="009728B0" w:rsidP="009728B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>报到联系人：</w:t>
      </w:r>
      <w:proofErr w:type="gramStart"/>
      <w:r w:rsidRPr="009728B0">
        <w:rPr>
          <w:rFonts w:ascii="仿宋" w:eastAsia="仿宋" w:hAnsi="仿宋" w:hint="eastAsia"/>
          <w:sz w:val="32"/>
          <w:szCs w:val="32"/>
        </w:rPr>
        <w:t>程忠玲</w:t>
      </w:r>
      <w:proofErr w:type="gramEnd"/>
      <w:r w:rsidRPr="009728B0">
        <w:rPr>
          <w:rFonts w:ascii="仿宋" w:eastAsia="仿宋" w:hAnsi="仿宋" w:hint="eastAsia"/>
          <w:sz w:val="32"/>
          <w:szCs w:val="32"/>
        </w:rPr>
        <w:t xml:space="preserve"> 13955506001、0566－2317189 </w:t>
      </w:r>
    </w:p>
    <w:p w:rsidR="009728B0" w:rsidRPr="009728B0" w:rsidRDefault="009728B0" w:rsidP="009728B0">
      <w:pPr>
        <w:spacing w:line="60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9728B0">
        <w:rPr>
          <w:rFonts w:ascii="仿宋" w:eastAsia="仿宋" w:hAnsi="仿宋" w:hint="eastAsia"/>
          <w:sz w:val="32"/>
          <w:szCs w:val="32"/>
        </w:rPr>
        <w:t xml:space="preserve">             邢莉莉 18056669990、0566－2317843.</w:t>
      </w:r>
    </w:p>
    <w:p w:rsidR="008E4A9B" w:rsidRPr="009968D0" w:rsidRDefault="00A8586C" w:rsidP="009728B0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</w:t>
      </w:r>
      <w:r w:rsidR="00E14FA7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三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）报到时须提交队旗（两面3号旗）、比赛音乐（自选动作套路）</w:t>
      </w:r>
      <w:r w:rsidR="00E14FA7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、</w:t>
      </w:r>
      <w:r w:rsidR="00E14FA7"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健康证明、</w:t>
      </w:r>
      <w:r w:rsidR="00E14FA7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保单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；</w:t>
      </w:r>
    </w:p>
    <w:p w:rsidR="008E4A9B" w:rsidRPr="009968D0" w:rsidRDefault="00A8586C" w:rsidP="00675E55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</w:t>
      </w:r>
      <w:r w:rsidR="00E14FA7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四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）</w:t>
      </w:r>
      <w:r w:rsid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离会时间：</w:t>
      </w:r>
      <w:r w:rsidR="009968D0" w:rsidRPr="009968D0">
        <w:rPr>
          <w:rFonts w:ascii="仿宋" w:eastAsia="仿宋" w:hAnsi="仿宋" w:cs="仿宋"/>
          <w:sz w:val="32"/>
          <w:szCs w:val="32"/>
        </w:rPr>
        <w:t>201</w:t>
      </w:r>
      <w:r w:rsidR="009968D0" w:rsidRPr="009968D0">
        <w:rPr>
          <w:rFonts w:ascii="仿宋" w:eastAsia="仿宋" w:hAnsi="仿宋" w:cs="仿宋" w:hint="eastAsia"/>
          <w:sz w:val="32"/>
          <w:szCs w:val="32"/>
        </w:rPr>
        <w:t>6年</w:t>
      </w:r>
      <w:r w:rsidR="009968D0">
        <w:rPr>
          <w:rFonts w:ascii="仿宋" w:eastAsia="仿宋" w:hAnsi="仿宋" w:cs="仿宋" w:hint="eastAsia"/>
          <w:sz w:val="32"/>
          <w:szCs w:val="32"/>
        </w:rPr>
        <w:t>1</w:t>
      </w:r>
      <w:r w:rsidR="001C0BCF">
        <w:rPr>
          <w:rFonts w:ascii="仿宋" w:eastAsia="仿宋" w:hAnsi="仿宋" w:cs="仿宋" w:hint="eastAsia"/>
          <w:sz w:val="32"/>
          <w:szCs w:val="32"/>
        </w:rPr>
        <w:t>0</w:t>
      </w:r>
      <w:r w:rsidR="009968D0" w:rsidRPr="009968D0">
        <w:rPr>
          <w:rFonts w:ascii="仿宋" w:eastAsia="仿宋" w:hAnsi="仿宋" w:cs="仿宋" w:hint="eastAsia"/>
          <w:sz w:val="32"/>
          <w:szCs w:val="32"/>
        </w:rPr>
        <w:t>月</w:t>
      </w:r>
      <w:r w:rsidR="001C0BCF">
        <w:rPr>
          <w:rFonts w:ascii="仿宋" w:eastAsia="仿宋" w:hAnsi="仿宋" w:cs="仿宋" w:hint="eastAsia"/>
          <w:sz w:val="32"/>
          <w:szCs w:val="32"/>
        </w:rPr>
        <w:t>20</w:t>
      </w:r>
      <w:r w:rsidR="009968D0" w:rsidRPr="009968D0">
        <w:rPr>
          <w:rFonts w:ascii="仿宋" w:eastAsia="仿宋" w:hAnsi="仿宋" w:cs="仿宋" w:hint="eastAsia"/>
          <w:sz w:val="32"/>
          <w:szCs w:val="32"/>
        </w:rPr>
        <w:t>日</w:t>
      </w:r>
      <w:r w:rsidR="00E14FA7">
        <w:rPr>
          <w:rFonts w:ascii="仿宋" w:eastAsia="仿宋" w:hAnsi="仿宋" w:cs="仿宋" w:hint="eastAsia"/>
          <w:sz w:val="32"/>
          <w:szCs w:val="32"/>
        </w:rPr>
        <w:t>12:00前。</w:t>
      </w:r>
    </w:p>
    <w:p w:rsidR="008E4A9B" w:rsidRPr="009968D0" w:rsidRDefault="009B322B" w:rsidP="009968D0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十</w:t>
      </w:r>
      <w:r w:rsidR="00A8586C" w:rsidRPr="009968D0">
        <w:rPr>
          <w:rFonts w:ascii="仿宋" w:eastAsia="仿宋" w:hAnsi="仿宋" w:hint="eastAsia"/>
          <w:b/>
          <w:color w:val="000000"/>
          <w:sz w:val="32"/>
          <w:szCs w:val="32"/>
        </w:rPr>
        <w:t>、仲裁和裁判员</w:t>
      </w:r>
    </w:p>
    <w:p w:rsidR="008E4A9B" w:rsidRPr="009968D0" w:rsidRDefault="00A8586C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（一）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裁判员由国家体育总局社会体育指导中心选派</w:t>
      </w:r>
      <w:r w:rsidR="00243436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,不足人员由承办单位选聘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；</w:t>
      </w:r>
    </w:p>
    <w:p w:rsidR="008E4A9B" w:rsidRPr="009968D0" w:rsidRDefault="00A8586C">
      <w:pPr>
        <w:spacing w:line="600" w:lineRule="exact"/>
        <w:ind w:firstLineChars="196" w:firstLine="627"/>
        <w:rPr>
          <w:rFonts w:ascii="仿宋" w:eastAsia="仿宋" w:hAnsi="仿宋" w:cs="Times"/>
          <w:color w:val="000000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（二）仲裁委员会的组成和职责按</w:t>
      </w:r>
      <w:r w:rsidR="00675E55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国家体育总局</w:t>
      </w:r>
      <w:r w:rsidRPr="009968D0">
        <w:rPr>
          <w:rFonts w:ascii="仿宋" w:eastAsia="仿宋" w:hAnsi="仿宋" w:cs="Times" w:hint="eastAsia"/>
          <w:color w:val="000000"/>
          <w:kern w:val="0"/>
          <w:sz w:val="32"/>
          <w:szCs w:val="32"/>
        </w:rPr>
        <w:t>《仲裁委员会条例》规定执行。</w:t>
      </w:r>
    </w:p>
    <w:p w:rsidR="008E4A9B" w:rsidRPr="009968D0" w:rsidRDefault="009B322B" w:rsidP="009968D0">
      <w:pPr>
        <w:spacing w:line="600" w:lineRule="exact"/>
        <w:ind w:firstLineChars="196" w:firstLine="630"/>
        <w:rPr>
          <w:rFonts w:ascii="仿宋" w:eastAsia="仿宋" w:hAnsi="仿宋" w:cs="Times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十一</w:t>
      </w:r>
      <w:r w:rsidR="00A8586C" w:rsidRPr="009968D0"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、经费</w:t>
      </w:r>
    </w:p>
    <w:p w:rsidR="008E4A9B" w:rsidRPr="009968D0" w:rsidRDefault="00A8586C">
      <w:pPr>
        <w:spacing w:line="600" w:lineRule="exact"/>
        <w:ind w:firstLineChars="196" w:firstLine="627"/>
        <w:rPr>
          <w:rFonts w:ascii="仿宋" w:eastAsia="仿宋" w:hAnsi="仿宋" w:cs="Times"/>
          <w:kern w:val="0"/>
          <w:sz w:val="32"/>
          <w:szCs w:val="32"/>
        </w:rPr>
      </w:pPr>
      <w:r w:rsidRPr="009968D0">
        <w:rPr>
          <w:rFonts w:ascii="仿宋" w:eastAsia="仿宋" w:hAnsi="仿宋" w:cs="Times" w:hint="eastAsia"/>
          <w:kern w:val="0"/>
          <w:sz w:val="32"/>
          <w:szCs w:val="32"/>
        </w:rPr>
        <w:t>参赛队伍差旅费自理，参赛期间承办单位统一安排食宿，费用为每人每天</w:t>
      </w:r>
      <w:r w:rsidR="009728B0">
        <w:rPr>
          <w:rFonts w:ascii="仿宋" w:eastAsia="仿宋" w:hAnsi="仿宋" w:cs="Times" w:hint="eastAsia"/>
          <w:kern w:val="0"/>
          <w:sz w:val="32"/>
          <w:szCs w:val="32"/>
        </w:rPr>
        <w:t>交费</w:t>
      </w:r>
      <w:r w:rsidRPr="009968D0">
        <w:rPr>
          <w:rFonts w:ascii="仿宋" w:eastAsia="仿宋" w:hAnsi="仿宋" w:cs="Times" w:hint="eastAsia"/>
          <w:kern w:val="0"/>
          <w:sz w:val="32"/>
          <w:szCs w:val="32"/>
        </w:rPr>
        <w:t>180元；</w:t>
      </w:r>
    </w:p>
    <w:p w:rsidR="008E4A9B" w:rsidRPr="009968D0" w:rsidRDefault="009B322B">
      <w:pPr>
        <w:spacing w:line="600" w:lineRule="exact"/>
        <w:rPr>
          <w:rFonts w:ascii="仿宋" w:eastAsia="仿宋" w:hAnsi="仿宋" w:cs="Times"/>
          <w:color w:val="FF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 xml:space="preserve">    十二、</w:t>
      </w:r>
      <w:r w:rsidRPr="009968D0"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未</w:t>
      </w:r>
      <w:r w:rsidR="00A8586C" w:rsidRPr="009968D0">
        <w:rPr>
          <w:rFonts w:ascii="仿宋" w:eastAsia="仿宋" w:hAnsi="仿宋" w:cs="Times" w:hint="eastAsia"/>
          <w:b/>
          <w:color w:val="000000"/>
          <w:kern w:val="0"/>
          <w:sz w:val="32"/>
          <w:szCs w:val="32"/>
        </w:rPr>
        <w:t>尽事宜,另行通知。</w:t>
      </w:r>
    </w:p>
    <w:sectPr w:rsidR="008E4A9B" w:rsidRPr="009968D0" w:rsidSect="003146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247" w:bottom="1418" w:left="1247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F4" w:rsidRDefault="009424F4">
      <w:r>
        <w:separator/>
      </w:r>
    </w:p>
  </w:endnote>
  <w:endnote w:type="continuationSeparator" w:id="0">
    <w:p w:rsidR="009424F4" w:rsidRDefault="0094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6C" w:rsidRDefault="005D6366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A8586C">
      <w:rPr>
        <w:rStyle w:val="a7"/>
      </w:rPr>
      <w:instrText xml:space="preserve">PAGE  </w:instrText>
    </w:r>
    <w:r>
      <w:fldChar w:fldCharType="end"/>
    </w:r>
  </w:p>
  <w:p w:rsidR="00A8586C" w:rsidRDefault="00A8586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6C" w:rsidRDefault="00A8586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F4" w:rsidRDefault="009424F4">
      <w:r>
        <w:separator/>
      </w:r>
    </w:p>
  </w:footnote>
  <w:footnote w:type="continuationSeparator" w:id="0">
    <w:p w:rsidR="009424F4" w:rsidRDefault="00942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6C" w:rsidRDefault="00A8586C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6C" w:rsidRDefault="00A8586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A1F"/>
    <w:multiLevelType w:val="singleLevel"/>
    <w:tmpl w:val="57617A1F"/>
    <w:lvl w:ilvl="0">
      <w:start w:val="1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A30"/>
    <w:rsid w:val="00022648"/>
    <w:rsid w:val="0002266F"/>
    <w:rsid w:val="00045F88"/>
    <w:rsid w:val="000751E6"/>
    <w:rsid w:val="00086E55"/>
    <w:rsid w:val="00096C3E"/>
    <w:rsid w:val="000B121E"/>
    <w:rsid w:val="000C54C5"/>
    <w:rsid w:val="000E10B7"/>
    <w:rsid w:val="0011196F"/>
    <w:rsid w:val="001501F7"/>
    <w:rsid w:val="001768B3"/>
    <w:rsid w:val="00185DD2"/>
    <w:rsid w:val="001B00C3"/>
    <w:rsid w:val="001B34B8"/>
    <w:rsid w:val="001C0BCF"/>
    <w:rsid w:val="001E5F17"/>
    <w:rsid w:val="001F4E48"/>
    <w:rsid w:val="001F5EF4"/>
    <w:rsid w:val="00243436"/>
    <w:rsid w:val="00271B2C"/>
    <w:rsid w:val="002775C7"/>
    <w:rsid w:val="00285305"/>
    <w:rsid w:val="002A4783"/>
    <w:rsid w:val="002C672C"/>
    <w:rsid w:val="002D5F44"/>
    <w:rsid w:val="002F68B2"/>
    <w:rsid w:val="00313659"/>
    <w:rsid w:val="00314635"/>
    <w:rsid w:val="003244FE"/>
    <w:rsid w:val="00327357"/>
    <w:rsid w:val="00341A84"/>
    <w:rsid w:val="003661CE"/>
    <w:rsid w:val="00370487"/>
    <w:rsid w:val="00375E28"/>
    <w:rsid w:val="003A217D"/>
    <w:rsid w:val="003B07DC"/>
    <w:rsid w:val="003C5811"/>
    <w:rsid w:val="003E226F"/>
    <w:rsid w:val="0043625B"/>
    <w:rsid w:val="004435D8"/>
    <w:rsid w:val="00451F19"/>
    <w:rsid w:val="004752BD"/>
    <w:rsid w:val="00477B59"/>
    <w:rsid w:val="00492A44"/>
    <w:rsid w:val="004A5B5D"/>
    <w:rsid w:val="004B66D9"/>
    <w:rsid w:val="004C55DC"/>
    <w:rsid w:val="004C6280"/>
    <w:rsid w:val="004D02AE"/>
    <w:rsid w:val="004F001B"/>
    <w:rsid w:val="00506939"/>
    <w:rsid w:val="00512C69"/>
    <w:rsid w:val="00512C96"/>
    <w:rsid w:val="0052169E"/>
    <w:rsid w:val="00524619"/>
    <w:rsid w:val="00527C8D"/>
    <w:rsid w:val="00576BAB"/>
    <w:rsid w:val="00580401"/>
    <w:rsid w:val="0058206C"/>
    <w:rsid w:val="00583977"/>
    <w:rsid w:val="00586942"/>
    <w:rsid w:val="00591315"/>
    <w:rsid w:val="005B267A"/>
    <w:rsid w:val="005B3859"/>
    <w:rsid w:val="005B4CC3"/>
    <w:rsid w:val="005C216C"/>
    <w:rsid w:val="005D4CC4"/>
    <w:rsid w:val="005D6366"/>
    <w:rsid w:val="005D704F"/>
    <w:rsid w:val="005F0157"/>
    <w:rsid w:val="006141FC"/>
    <w:rsid w:val="006166A6"/>
    <w:rsid w:val="00624ABF"/>
    <w:rsid w:val="00666633"/>
    <w:rsid w:val="00671A6A"/>
    <w:rsid w:val="00675E55"/>
    <w:rsid w:val="006837D3"/>
    <w:rsid w:val="006A1144"/>
    <w:rsid w:val="006B4714"/>
    <w:rsid w:val="006C1364"/>
    <w:rsid w:val="006D3240"/>
    <w:rsid w:val="006E71A5"/>
    <w:rsid w:val="006E73A8"/>
    <w:rsid w:val="006F029F"/>
    <w:rsid w:val="006F156A"/>
    <w:rsid w:val="00711862"/>
    <w:rsid w:val="0072011F"/>
    <w:rsid w:val="007265B1"/>
    <w:rsid w:val="0074724C"/>
    <w:rsid w:val="00796D27"/>
    <w:rsid w:val="007A1341"/>
    <w:rsid w:val="007A5215"/>
    <w:rsid w:val="007B5F6B"/>
    <w:rsid w:val="008066FA"/>
    <w:rsid w:val="00812BF2"/>
    <w:rsid w:val="008517D4"/>
    <w:rsid w:val="00853313"/>
    <w:rsid w:val="00867ADA"/>
    <w:rsid w:val="0087711B"/>
    <w:rsid w:val="008E047D"/>
    <w:rsid w:val="008E4A9B"/>
    <w:rsid w:val="008F5964"/>
    <w:rsid w:val="00902A56"/>
    <w:rsid w:val="009239E9"/>
    <w:rsid w:val="00924DC3"/>
    <w:rsid w:val="009251FD"/>
    <w:rsid w:val="009424F4"/>
    <w:rsid w:val="00947D30"/>
    <w:rsid w:val="00957847"/>
    <w:rsid w:val="009728B0"/>
    <w:rsid w:val="00995419"/>
    <w:rsid w:val="009968D0"/>
    <w:rsid w:val="009A3406"/>
    <w:rsid w:val="009B0F17"/>
    <w:rsid w:val="009B322B"/>
    <w:rsid w:val="009C4A30"/>
    <w:rsid w:val="009E1515"/>
    <w:rsid w:val="009E3736"/>
    <w:rsid w:val="009F55C1"/>
    <w:rsid w:val="00A074F4"/>
    <w:rsid w:val="00A36D27"/>
    <w:rsid w:val="00A451DB"/>
    <w:rsid w:val="00A5308A"/>
    <w:rsid w:val="00A71F99"/>
    <w:rsid w:val="00A8586C"/>
    <w:rsid w:val="00AD6585"/>
    <w:rsid w:val="00AF071F"/>
    <w:rsid w:val="00B02D51"/>
    <w:rsid w:val="00B66C87"/>
    <w:rsid w:val="00BC43FC"/>
    <w:rsid w:val="00BC5ACA"/>
    <w:rsid w:val="00BD1986"/>
    <w:rsid w:val="00BD2B5C"/>
    <w:rsid w:val="00BD4436"/>
    <w:rsid w:val="00BD5B48"/>
    <w:rsid w:val="00BE3E94"/>
    <w:rsid w:val="00BE470F"/>
    <w:rsid w:val="00BF4962"/>
    <w:rsid w:val="00BF60DE"/>
    <w:rsid w:val="00C26439"/>
    <w:rsid w:val="00C45705"/>
    <w:rsid w:val="00C47B4C"/>
    <w:rsid w:val="00C61DE3"/>
    <w:rsid w:val="00CE05C3"/>
    <w:rsid w:val="00D13877"/>
    <w:rsid w:val="00D1533D"/>
    <w:rsid w:val="00D23448"/>
    <w:rsid w:val="00D27B3B"/>
    <w:rsid w:val="00D32627"/>
    <w:rsid w:val="00D36400"/>
    <w:rsid w:val="00D36ACE"/>
    <w:rsid w:val="00D4398F"/>
    <w:rsid w:val="00D5081B"/>
    <w:rsid w:val="00D57FFE"/>
    <w:rsid w:val="00DB71AC"/>
    <w:rsid w:val="00DC7AA5"/>
    <w:rsid w:val="00DF39EE"/>
    <w:rsid w:val="00DF78C3"/>
    <w:rsid w:val="00E04689"/>
    <w:rsid w:val="00E06461"/>
    <w:rsid w:val="00E10368"/>
    <w:rsid w:val="00E14FA7"/>
    <w:rsid w:val="00E50D93"/>
    <w:rsid w:val="00E86EB7"/>
    <w:rsid w:val="00EA103A"/>
    <w:rsid w:val="00EC74F5"/>
    <w:rsid w:val="00ED2525"/>
    <w:rsid w:val="00EF3A7D"/>
    <w:rsid w:val="00F02841"/>
    <w:rsid w:val="00F20A61"/>
    <w:rsid w:val="00F245A1"/>
    <w:rsid w:val="00F60011"/>
    <w:rsid w:val="00F62031"/>
    <w:rsid w:val="00F73334"/>
    <w:rsid w:val="00F818A1"/>
    <w:rsid w:val="00F955EB"/>
    <w:rsid w:val="00FA33BE"/>
    <w:rsid w:val="00FB3730"/>
    <w:rsid w:val="00FC1A30"/>
    <w:rsid w:val="00FD32BD"/>
    <w:rsid w:val="00FD5FBF"/>
    <w:rsid w:val="00FD609F"/>
    <w:rsid w:val="06955D25"/>
    <w:rsid w:val="18563851"/>
    <w:rsid w:val="250E2244"/>
    <w:rsid w:val="2E9D6C44"/>
    <w:rsid w:val="45935457"/>
    <w:rsid w:val="47722EB5"/>
    <w:rsid w:val="487C22C6"/>
    <w:rsid w:val="580A7064"/>
    <w:rsid w:val="6D070336"/>
    <w:rsid w:val="729C0F7C"/>
    <w:rsid w:val="79CC1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qFormat="1"/>
    <w:lsdException w:name="footer" w:semiHidden="0" w:uiPriority="0" w:qFormat="1"/>
    <w:lsdException w:name="caption" w:uiPriority="0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1463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314635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314635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314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31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314635"/>
  </w:style>
  <w:style w:type="character" w:styleId="a8">
    <w:name w:val="annotation reference"/>
    <w:qFormat/>
    <w:rsid w:val="00314635"/>
    <w:rPr>
      <w:sz w:val="21"/>
      <w:szCs w:val="21"/>
    </w:rPr>
  </w:style>
  <w:style w:type="table" w:styleId="a9">
    <w:name w:val="Table Grid"/>
    <w:basedOn w:val="a1"/>
    <w:uiPriority w:val="59"/>
    <w:qFormat/>
    <w:rsid w:val="00314635"/>
    <w:rPr>
      <w:rFonts w:eastAsiaTheme="minorEastAsia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314635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314635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314635"/>
    <w:rPr>
      <w:kern w:val="2"/>
      <w:sz w:val="21"/>
      <w:szCs w:val="24"/>
    </w:rPr>
  </w:style>
  <w:style w:type="character" w:customStyle="1" w:styleId="Char10">
    <w:name w:val="批注文字 Char1"/>
    <w:basedOn w:val="a0"/>
    <w:uiPriority w:val="99"/>
    <w:semiHidden/>
    <w:qFormat/>
    <w:rsid w:val="00314635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14635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14635"/>
    <w:rPr>
      <w:rFonts w:ascii="宋体" w:hAnsi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a"/>
    <w:uiPriority w:val="34"/>
    <w:qFormat/>
    <w:rsid w:val="00314635"/>
    <w:pPr>
      <w:ind w:firstLineChars="200" w:firstLine="420"/>
    </w:pPr>
    <w:rPr>
      <w:rFonts w:ascii="Calibri" w:hAnsi="Calibri"/>
      <w:szCs w:val="22"/>
    </w:rPr>
  </w:style>
  <w:style w:type="character" w:styleId="aa">
    <w:name w:val="Hyperlink"/>
    <w:basedOn w:val="a0"/>
    <w:uiPriority w:val="99"/>
    <w:unhideWhenUsed/>
    <w:rsid w:val="009728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65307760@qq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323</Words>
  <Characters>1842</Characters>
  <Application>Microsoft Office Word</Application>
  <DocSecurity>0</DocSecurity>
  <Lines>15</Lines>
  <Paragraphs>4</Paragraphs>
  <ScaleCrop>false</ScaleCrop>
  <Company>crsa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婷儿</dc:creator>
  <cp:lastModifiedBy>wangyu</cp:lastModifiedBy>
  <cp:revision>17</cp:revision>
  <cp:lastPrinted>2016-06-27T02:55:00Z</cp:lastPrinted>
  <dcterms:created xsi:type="dcterms:W3CDTF">2016-06-17T04:22:00Z</dcterms:created>
  <dcterms:modified xsi:type="dcterms:W3CDTF">2016-07-13T04:37:00Z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